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01EC" w14:textId="768EEACB" w:rsidR="00C4488D" w:rsidRDefault="00C4488D" w:rsidP="00C4488D">
      <w:pPr>
        <w:shd w:val="clear" w:color="auto" w:fill="FFFFFF"/>
        <w:spacing w:after="300" w:line="480" w:lineRule="atLeast"/>
        <w:outlineLvl w:val="1"/>
        <w:rPr>
          <w:rFonts w:ascii="Arial" w:eastAsia="Times New Roman" w:hAnsi="Arial" w:cs="Arial"/>
          <w:color w:val="000000"/>
          <w:spacing w:val="6"/>
          <w:sz w:val="42"/>
          <w:szCs w:val="42"/>
          <w:lang w:eastAsia="ru-RU"/>
        </w:rPr>
      </w:pPr>
      <w:r>
        <w:rPr>
          <w:noProof/>
        </w:rPr>
        <w:drawing>
          <wp:inline distT="0" distB="0" distL="0" distR="0" wp14:anchorId="63D26987" wp14:editId="7549B9CA">
            <wp:extent cx="5438775" cy="20248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4057" cy="202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015C8" w14:textId="6CA083A3" w:rsidR="0075541D" w:rsidRPr="00A77F48" w:rsidRDefault="00D44BF6" w:rsidP="0075541D">
      <w:pPr>
        <w:shd w:val="clear" w:color="auto" w:fill="FFFFFF"/>
        <w:spacing w:after="300" w:line="480" w:lineRule="atLeast"/>
        <w:outlineLvl w:val="1"/>
        <w:rPr>
          <w:rFonts w:ascii="Arial" w:eastAsia="Times New Roman" w:hAnsi="Arial" w:cs="Arial"/>
          <w:spacing w:val="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Монтаж</w:t>
      </w:r>
      <w:r w:rsidR="0075541D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 xml:space="preserve"> </w:t>
      </w:r>
      <w:r w:rsidR="00C059D3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стен</w:t>
      </w:r>
      <w:r w:rsidR="00172D27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ов</w:t>
      </w:r>
      <w:r w:rsidR="00D318AA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ых</w:t>
      </w:r>
      <w:r w:rsidR="00C059D3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 xml:space="preserve"> </w:t>
      </w:r>
      <w:r w:rsidR="003F68D0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самоклеящ</w:t>
      </w:r>
      <w:r w:rsidR="00D318AA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их</w:t>
      </w:r>
      <w:r w:rsidR="003F68D0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ся</w:t>
      </w:r>
      <w:r w:rsidR="0075541D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 xml:space="preserve"> </w:t>
      </w:r>
      <w:r w:rsidR="00CA65A0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val="en-US" w:eastAsia="ru-RU"/>
        </w:rPr>
        <w:t>LVT</w:t>
      </w:r>
      <w:r w:rsidR="00CA65A0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-</w:t>
      </w:r>
      <w:r w:rsidR="0075541D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п</w:t>
      </w:r>
      <w:r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анелей</w:t>
      </w:r>
      <w:r w:rsidR="0075541D" w:rsidRPr="007C5D60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 xml:space="preserve"> Alpine Floor</w:t>
      </w:r>
      <w:r w:rsidR="00CB25F6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 xml:space="preserve"> </w:t>
      </w:r>
      <w:r w:rsidR="00CB25F6" w:rsidRPr="00A77F48">
        <w:rPr>
          <w:rStyle w:val="a5"/>
          <w:rFonts w:ascii="Arial" w:hAnsi="Arial" w:cs="Arial"/>
          <w:sz w:val="30"/>
          <w:szCs w:val="30"/>
          <w:bdr w:val="none" w:sz="0" w:space="0" w:color="auto" w:frame="1"/>
          <w:shd w:val="clear" w:color="auto" w:fill="FFFFFF"/>
        </w:rPr>
        <w:t>Wall Coverings</w:t>
      </w:r>
    </w:p>
    <w:p w14:paraId="16605D8B" w14:textId="79D8CEA4" w:rsidR="0075541D" w:rsidRDefault="0075541D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Технология </w:t>
      </w:r>
      <w:r w:rsidR="00FA54C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монтажа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CA65A0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CA65A0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2C362B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анелей</w:t>
      </w:r>
      <w:r w:rsidR="00CA65A0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2C362B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Alpine </w:t>
      </w:r>
      <w:r w:rsidR="00D905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Wall</w:t>
      </w:r>
      <w:r w:rsidR="002C362B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предполагает подготовку поверхности к процедуре, а также использование правильных материалов.</w:t>
      </w:r>
    </w:p>
    <w:p w14:paraId="413C8ACE" w14:textId="16CB2070" w:rsidR="0075541D" w:rsidRPr="0075541D" w:rsidRDefault="0075541D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Данная инструкция описывает требования к основанию и </w:t>
      </w:r>
      <w:r w:rsidR="002C362B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монтажу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самоклеящ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их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ся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стеновых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CA65A0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CA65A0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панелей </w:t>
      </w:r>
      <w:r w:rsidR="00CA65A0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Alpine </w:t>
      </w:r>
      <w:r w:rsidR="00D905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Wall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.</w:t>
      </w:r>
    </w:p>
    <w:p w14:paraId="09F166B4" w14:textId="162AAE6D" w:rsidR="0075541D" w:rsidRPr="0075541D" w:rsidRDefault="0075541D" w:rsidP="0075541D">
      <w:pPr>
        <w:shd w:val="clear" w:color="auto" w:fill="FFFFFF"/>
        <w:spacing w:before="450" w:after="270" w:line="390" w:lineRule="atLeast"/>
        <w:outlineLvl w:val="2"/>
        <w:rPr>
          <w:rFonts w:ascii="Arial" w:eastAsia="Times New Roman" w:hAnsi="Arial" w:cs="Arial"/>
          <w:color w:val="000000"/>
          <w:spacing w:val="6"/>
          <w:sz w:val="30"/>
          <w:szCs w:val="30"/>
          <w:lang w:eastAsia="ru-RU"/>
        </w:rPr>
      </w:pPr>
      <w:r w:rsidRPr="00C50AA1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1.</w:t>
      </w:r>
      <w:r w:rsidRPr="0075541D">
        <w:rPr>
          <w:rFonts w:ascii="Arial" w:eastAsia="Times New Roman" w:hAnsi="Arial" w:cs="Arial"/>
          <w:color w:val="000000"/>
          <w:spacing w:val="6"/>
          <w:sz w:val="30"/>
          <w:szCs w:val="30"/>
          <w:lang w:eastAsia="ru-RU"/>
        </w:rPr>
        <w:t xml:space="preserve"> </w:t>
      </w:r>
      <w:r w:rsidRPr="00C50AA1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 xml:space="preserve">Подготовка к </w:t>
      </w:r>
      <w:r w:rsidR="00D44BF6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монтажу</w:t>
      </w:r>
      <w:r w:rsidR="00C059D3">
        <w:rPr>
          <w:rFonts w:ascii="Arial" w:eastAsia="Times New Roman" w:hAnsi="Arial" w:cs="Arial"/>
          <w:color w:val="000000"/>
          <w:spacing w:val="6"/>
          <w:sz w:val="30"/>
          <w:szCs w:val="30"/>
          <w:lang w:eastAsia="ru-RU"/>
        </w:rPr>
        <w:t>.</w:t>
      </w:r>
    </w:p>
    <w:p w14:paraId="6EEA79AD" w14:textId="12333E96" w:rsidR="00AD7211" w:rsidRPr="00643011" w:rsidRDefault="0075541D" w:rsidP="00AD72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Основание, на которое 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наклеива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ю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тся</w:t>
      </w:r>
      <w:r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D318AA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Alpine </w:t>
      </w:r>
      <w:r w:rsidR="00D905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Wall</w:t>
      </w:r>
      <w:r w:rsidR="00AD7211" w:rsidRPr="00D44BF6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14:paraId="78866EBA" w14:textId="5852D82B" w:rsidR="00A94745" w:rsidRPr="00CA65A0" w:rsidRDefault="000341F6" w:rsidP="001B32DC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должно быть </w:t>
      </w:r>
      <w:r w:rsidR="00AD7211" w:rsidRPr="00CA65A0">
        <w:rPr>
          <w:rFonts w:ascii="Arial" w:eastAsia="Times New Roman" w:hAnsi="Arial" w:cs="Arial"/>
          <w:sz w:val="27"/>
          <w:szCs w:val="27"/>
          <w:lang w:eastAsia="ru-RU"/>
        </w:rPr>
        <w:t>ч</w:t>
      </w:r>
      <w:r w:rsidR="00B15CD1" w:rsidRPr="00CA65A0">
        <w:rPr>
          <w:rFonts w:ascii="Arial" w:eastAsia="Times New Roman" w:hAnsi="Arial" w:cs="Arial"/>
          <w:sz w:val="27"/>
          <w:szCs w:val="27"/>
          <w:lang w:eastAsia="ru-RU"/>
        </w:rPr>
        <w:t>ист</w:t>
      </w:r>
      <w:r w:rsidRPr="00CA65A0">
        <w:rPr>
          <w:rFonts w:ascii="Arial" w:eastAsia="Times New Roman" w:hAnsi="Arial" w:cs="Arial"/>
          <w:sz w:val="27"/>
          <w:szCs w:val="27"/>
          <w:lang w:eastAsia="ru-RU"/>
        </w:rPr>
        <w:t>ым</w:t>
      </w:r>
      <w:r w:rsidR="00750FD4" w:rsidRPr="00CA65A0">
        <w:rPr>
          <w:rFonts w:ascii="Arial" w:eastAsia="Times New Roman" w:hAnsi="Arial" w:cs="Arial"/>
          <w:sz w:val="27"/>
          <w:szCs w:val="27"/>
          <w:lang w:eastAsia="ru-RU"/>
        </w:rPr>
        <w:t>, обезжиренн</w:t>
      </w:r>
      <w:r w:rsidRPr="00CA65A0">
        <w:rPr>
          <w:rFonts w:ascii="Arial" w:eastAsia="Times New Roman" w:hAnsi="Arial" w:cs="Arial"/>
          <w:sz w:val="27"/>
          <w:szCs w:val="27"/>
          <w:lang w:eastAsia="ru-RU"/>
        </w:rPr>
        <w:t>ым</w:t>
      </w:r>
      <w:r w:rsidR="00750FD4"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 и свободн</w:t>
      </w:r>
      <w:r w:rsidRPr="00CA65A0">
        <w:rPr>
          <w:rFonts w:ascii="Arial" w:eastAsia="Times New Roman" w:hAnsi="Arial" w:cs="Arial"/>
          <w:sz w:val="27"/>
          <w:szCs w:val="27"/>
          <w:lang w:eastAsia="ru-RU"/>
        </w:rPr>
        <w:t>ым</w:t>
      </w:r>
      <w:r w:rsidR="00750FD4"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 от пыли</w:t>
      </w:r>
      <w:r w:rsidR="00AD7211"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</w:p>
    <w:p w14:paraId="6154C41D" w14:textId="41258084" w:rsidR="00750FD4" w:rsidRPr="00CA65A0" w:rsidRDefault="00A94745" w:rsidP="00A947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     </w:t>
      </w:r>
      <w:r w:rsidR="00AD7211" w:rsidRPr="00CA65A0">
        <w:rPr>
          <w:rFonts w:ascii="Arial" w:eastAsia="Times New Roman" w:hAnsi="Arial" w:cs="Arial"/>
          <w:sz w:val="27"/>
          <w:szCs w:val="27"/>
          <w:lang w:eastAsia="ru-RU"/>
        </w:rPr>
        <w:t>На стенах не должно быть даже минимальных очагов плесени и грибка. Поэтому необходимо провести соответствующую обработку</w:t>
      </w:r>
      <w:r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AD7211" w:rsidRPr="00CA65A0">
        <w:rPr>
          <w:rFonts w:ascii="Arial" w:eastAsia="Times New Roman" w:hAnsi="Arial" w:cs="Arial"/>
          <w:sz w:val="27"/>
          <w:szCs w:val="27"/>
          <w:lang w:eastAsia="ru-RU"/>
        </w:rPr>
        <w:t>спецсредствами</w:t>
      </w:r>
      <w:r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.        </w:t>
      </w:r>
    </w:p>
    <w:p w14:paraId="603FF9E1" w14:textId="565E1108" w:rsidR="00A94745" w:rsidRPr="001B32DC" w:rsidRDefault="000341F6" w:rsidP="001B32DC">
      <w:pPr>
        <w:pStyle w:val="a4"/>
        <w:numPr>
          <w:ilvl w:val="0"/>
          <w:numId w:val="9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1B32DC">
        <w:rPr>
          <w:rFonts w:ascii="Arial" w:eastAsia="Times New Roman" w:hAnsi="Arial" w:cs="Arial"/>
          <w:sz w:val="27"/>
          <w:szCs w:val="27"/>
          <w:lang w:eastAsia="ru-RU"/>
        </w:rPr>
        <w:t xml:space="preserve"> должно быть </w:t>
      </w:r>
      <w:r w:rsidR="00750FD4" w:rsidRPr="001B32DC">
        <w:rPr>
          <w:rFonts w:ascii="Arial" w:eastAsia="Times New Roman" w:hAnsi="Arial" w:cs="Arial"/>
          <w:sz w:val="27"/>
          <w:szCs w:val="27"/>
          <w:lang w:eastAsia="ru-RU"/>
        </w:rPr>
        <w:t>идеально сух</w:t>
      </w:r>
      <w:r w:rsidRPr="001B32DC">
        <w:rPr>
          <w:rFonts w:ascii="Arial" w:eastAsia="Times New Roman" w:hAnsi="Arial" w:cs="Arial"/>
          <w:sz w:val="27"/>
          <w:szCs w:val="27"/>
          <w:lang w:eastAsia="ru-RU"/>
        </w:rPr>
        <w:t>им</w:t>
      </w:r>
      <w:r w:rsidR="00750FD4" w:rsidRPr="001B32DC">
        <w:rPr>
          <w:rFonts w:ascii="Arial" w:eastAsia="Times New Roman" w:hAnsi="Arial" w:cs="Arial"/>
          <w:sz w:val="27"/>
          <w:szCs w:val="27"/>
          <w:lang w:eastAsia="ru-RU"/>
        </w:rPr>
        <w:t xml:space="preserve"> и тщательно прогрунтованн</w:t>
      </w:r>
      <w:r w:rsidRPr="001B32DC">
        <w:rPr>
          <w:rFonts w:ascii="Arial" w:eastAsia="Times New Roman" w:hAnsi="Arial" w:cs="Arial"/>
          <w:sz w:val="27"/>
          <w:szCs w:val="27"/>
          <w:lang w:eastAsia="ru-RU"/>
        </w:rPr>
        <w:t>ым</w:t>
      </w:r>
      <w:r w:rsidR="00750FD4" w:rsidRPr="001B32D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14:paraId="29E29AD9" w14:textId="12EDA8A5" w:rsidR="00750FD4" w:rsidRPr="001A4CA1" w:rsidRDefault="00A94745" w:rsidP="00A94745">
      <w:pPr>
        <w:shd w:val="clear" w:color="auto" w:fill="FFFFFF"/>
        <w:spacing w:before="100" w:beforeAutospacing="1" w:after="105" w:line="240" w:lineRule="auto"/>
        <w:ind w:left="36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Перед 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монтажом</w:t>
      </w:r>
      <w:r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поверхность обрабатывается грунтовкой глубокого проникновения </w:t>
      </w:r>
      <w:r w:rsidRPr="00643011">
        <w:rPr>
          <w:rFonts w:ascii="Arial" w:eastAsia="Times New Roman" w:hAnsi="Arial" w:cs="Arial"/>
          <w:color w:val="000000"/>
          <w:spacing w:val="6"/>
          <w:sz w:val="27"/>
          <w:szCs w:val="27"/>
          <w:u w:val="single"/>
          <w:lang w:eastAsia="ru-RU"/>
        </w:rPr>
        <w:t>дважды или более (зависит от состояния поверхности)</w:t>
      </w:r>
      <w:r w:rsidRPr="00EB27B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. </w:t>
      </w:r>
      <w:r w:rsidR="00750FD4" w:rsidRPr="001A4CA1">
        <w:rPr>
          <w:rFonts w:ascii="Arial" w:eastAsia="Times New Roman" w:hAnsi="Arial" w:cs="Arial"/>
          <w:sz w:val="27"/>
          <w:szCs w:val="27"/>
          <w:lang w:eastAsia="ru-RU"/>
        </w:rPr>
        <w:t>Такие требования гарантируют надежную адгезию между поверхностью и клеем, что положительно скажется на продолжительности эксплуатации</w:t>
      </w:r>
      <w:r w:rsidR="00750FD4" w:rsidRPr="0064301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="00750FD4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настенн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ых</w:t>
      </w:r>
      <w:r w:rsidR="00750FD4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самоклеящихся стеновых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D318AA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панелей 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Alpine </w:t>
      </w:r>
      <w:r w:rsidR="00D905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Wall</w:t>
      </w:r>
      <w:r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.</w:t>
      </w:r>
    </w:p>
    <w:p w14:paraId="741A2362" w14:textId="095BE7B4" w:rsidR="00B15CD1" w:rsidRPr="001B32DC" w:rsidRDefault="00750FD4" w:rsidP="001B32DC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B32DC">
        <w:rPr>
          <w:rFonts w:ascii="Arial" w:eastAsia="Times New Roman" w:hAnsi="Arial" w:cs="Arial"/>
          <w:sz w:val="27"/>
          <w:szCs w:val="27"/>
          <w:lang w:eastAsia="ru-RU"/>
        </w:rPr>
        <w:t xml:space="preserve"> иметь максимально ровную поверхность</w:t>
      </w:r>
      <w:r w:rsidR="000341F6" w:rsidRPr="001B32D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1B32DC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r w:rsidR="000341F6" w:rsidRPr="001B32DC">
        <w:rPr>
          <w:rFonts w:ascii="Arial" w:eastAsia="Times New Roman" w:hAnsi="Arial" w:cs="Arial"/>
          <w:sz w:val="27"/>
          <w:szCs w:val="27"/>
          <w:lang w:eastAsia="ru-RU"/>
        </w:rPr>
        <w:t>н</w:t>
      </w:r>
      <w:r w:rsidR="00B15CD1" w:rsidRPr="001B32DC">
        <w:rPr>
          <w:rFonts w:ascii="Arial" w:eastAsia="Times New Roman" w:hAnsi="Arial" w:cs="Arial"/>
          <w:sz w:val="27"/>
          <w:szCs w:val="27"/>
          <w:lang w:eastAsia="ru-RU"/>
        </w:rPr>
        <w:t>еровную поверхность необходимо выровнять путем шлифовки или шпаклевки, удалив затем пыль и стружку.</w:t>
      </w:r>
      <w:r w:rsidR="00975B83" w:rsidRPr="001B32DC">
        <w:rPr>
          <w:rFonts w:ascii="Arial" w:eastAsia="Times New Roman" w:hAnsi="Arial" w:cs="Arial"/>
          <w:sz w:val="27"/>
          <w:szCs w:val="27"/>
          <w:lang w:eastAsia="ru-RU"/>
        </w:rPr>
        <w:t xml:space="preserve"> В противном случае все неровности будут видны в    </w:t>
      </w:r>
      <w:r w:rsidR="00853BAB" w:rsidRPr="001B32DC">
        <w:rPr>
          <w:rFonts w:ascii="Arial" w:eastAsia="Times New Roman" w:hAnsi="Arial" w:cs="Arial"/>
          <w:sz w:val="27"/>
          <w:szCs w:val="27"/>
          <w:lang w:eastAsia="ru-RU"/>
        </w:rPr>
        <w:t xml:space="preserve">    </w:t>
      </w:r>
      <w:r w:rsidR="005F3C20" w:rsidRPr="001B32DC">
        <w:rPr>
          <w:rFonts w:ascii="Arial" w:eastAsia="Times New Roman" w:hAnsi="Arial" w:cs="Arial"/>
          <w:sz w:val="27"/>
          <w:szCs w:val="27"/>
          <w:lang w:eastAsia="ru-RU"/>
        </w:rPr>
        <w:t xml:space="preserve">   </w:t>
      </w:r>
      <w:r w:rsidR="00C50AA1" w:rsidRPr="001B32DC">
        <w:rPr>
          <w:rFonts w:ascii="Arial" w:eastAsia="Times New Roman" w:hAnsi="Arial" w:cs="Arial"/>
          <w:sz w:val="27"/>
          <w:szCs w:val="27"/>
          <w:lang w:eastAsia="ru-RU"/>
        </w:rPr>
        <w:t xml:space="preserve">   </w:t>
      </w:r>
      <w:r w:rsidR="00975B83" w:rsidRPr="001B32DC">
        <w:rPr>
          <w:rFonts w:ascii="Arial" w:eastAsia="Times New Roman" w:hAnsi="Arial" w:cs="Arial"/>
          <w:sz w:val="27"/>
          <w:szCs w:val="27"/>
          <w:lang w:eastAsia="ru-RU"/>
        </w:rPr>
        <w:t>общем полотне покрытия.</w:t>
      </w:r>
    </w:p>
    <w:p w14:paraId="57CDE1D6" w14:textId="312DC867" w:rsidR="00B15CD1" w:rsidRPr="00CA65A0" w:rsidRDefault="00B15CD1" w:rsidP="00A94745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sz w:val="27"/>
          <w:szCs w:val="27"/>
          <w:lang w:eastAsia="ru-RU"/>
        </w:rPr>
      </w:pPr>
      <w:r w:rsidRPr="00CA65A0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Исходя из перечисленных требований, выделяют </w:t>
      </w:r>
      <w:r w:rsidR="00210DD7" w:rsidRPr="00CA65A0">
        <w:rPr>
          <w:rFonts w:ascii="Arial" w:eastAsia="Times New Roman" w:hAnsi="Arial" w:cs="Arial"/>
          <w:sz w:val="27"/>
          <w:szCs w:val="27"/>
          <w:lang w:eastAsia="ru-RU"/>
        </w:rPr>
        <w:t>следующие</w:t>
      </w:r>
      <w:r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 этапы подготовки стены к </w:t>
      </w:r>
      <w:r w:rsidR="00D44BF6">
        <w:rPr>
          <w:rFonts w:ascii="Arial" w:eastAsia="Times New Roman" w:hAnsi="Arial" w:cs="Arial"/>
          <w:sz w:val="27"/>
          <w:szCs w:val="27"/>
          <w:lang w:eastAsia="ru-RU"/>
        </w:rPr>
        <w:t>монтажу</w:t>
      </w:r>
      <w:r w:rsidR="00750FD4"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настенн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ых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самоклеящихся стеновых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D318AA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панелей 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Alpine </w:t>
      </w:r>
      <w:r w:rsidR="00D905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Wall</w:t>
      </w:r>
      <w:r w:rsidR="000341F6" w:rsidRPr="00CA65A0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14:paraId="105DB699" w14:textId="5621BEC0" w:rsidR="00B15CD1" w:rsidRPr="00CA65A0" w:rsidRDefault="00853BAB" w:rsidP="00A94745">
      <w:pPr>
        <w:pStyle w:val="a4"/>
        <w:numPr>
          <w:ilvl w:val="0"/>
          <w:numId w:val="5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О</w:t>
      </w:r>
      <w:r w:rsidR="00B15CD1" w:rsidRPr="00CA65A0">
        <w:rPr>
          <w:rFonts w:ascii="Arial" w:eastAsia="Times New Roman" w:hAnsi="Arial" w:cs="Arial"/>
          <w:sz w:val="27"/>
          <w:szCs w:val="27"/>
          <w:lang w:eastAsia="ru-RU"/>
        </w:rPr>
        <w:t>чистк</w:t>
      </w:r>
      <w:r w:rsidR="00210DD7" w:rsidRPr="00CA65A0">
        <w:rPr>
          <w:rFonts w:ascii="Arial" w:eastAsia="Times New Roman" w:hAnsi="Arial" w:cs="Arial"/>
          <w:sz w:val="27"/>
          <w:szCs w:val="27"/>
          <w:lang w:eastAsia="ru-RU"/>
        </w:rPr>
        <w:t>а</w:t>
      </w:r>
      <w:r w:rsidR="00B15CD1" w:rsidRPr="00CA65A0">
        <w:rPr>
          <w:rFonts w:ascii="Arial" w:eastAsia="Times New Roman" w:hAnsi="Arial" w:cs="Arial"/>
          <w:sz w:val="27"/>
          <w:szCs w:val="27"/>
          <w:lang w:eastAsia="ru-RU"/>
        </w:rPr>
        <w:t xml:space="preserve"> от старого покрытия;</w:t>
      </w:r>
    </w:p>
    <w:p w14:paraId="7632B59D" w14:textId="7460CF59" w:rsidR="00B15CD1" w:rsidRPr="00CA65A0" w:rsidRDefault="00853BAB" w:rsidP="00A94745">
      <w:pPr>
        <w:pStyle w:val="a4"/>
        <w:numPr>
          <w:ilvl w:val="0"/>
          <w:numId w:val="5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В</w:t>
      </w:r>
      <w:r w:rsidR="00B15CD1" w:rsidRPr="00CA65A0">
        <w:rPr>
          <w:rFonts w:ascii="Arial" w:eastAsia="Times New Roman" w:hAnsi="Arial" w:cs="Arial"/>
          <w:sz w:val="27"/>
          <w:szCs w:val="27"/>
          <w:lang w:eastAsia="ru-RU"/>
        </w:rPr>
        <w:t>ыравнивание стен и устранение дефектов;</w:t>
      </w:r>
    </w:p>
    <w:p w14:paraId="126E446B" w14:textId="279F4F42" w:rsidR="00B15CD1" w:rsidRPr="00CA65A0" w:rsidRDefault="00853BAB" w:rsidP="00A94745">
      <w:pPr>
        <w:pStyle w:val="a4"/>
        <w:numPr>
          <w:ilvl w:val="0"/>
          <w:numId w:val="5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Г</w:t>
      </w:r>
      <w:r w:rsidR="00B15CD1" w:rsidRPr="00CA65A0">
        <w:rPr>
          <w:rFonts w:ascii="Arial" w:eastAsia="Times New Roman" w:hAnsi="Arial" w:cs="Arial"/>
          <w:sz w:val="27"/>
          <w:szCs w:val="27"/>
          <w:lang w:eastAsia="ru-RU"/>
        </w:rPr>
        <w:t>рунтование поверхности.</w:t>
      </w:r>
    </w:p>
    <w:p w14:paraId="2EED9A1A" w14:textId="77777777" w:rsidR="00AC16D7" w:rsidRDefault="00AC16D7" w:rsidP="00AC16D7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>ВНИМАНИЕ!</w:t>
      </w:r>
    </w:p>
    <w:p w14:paraId="49D768EF" w14:textId="49517CB3" w:rsidR="00AC16D7" w:rsidRDefault="00210DD7" w:rsidP="00AC16D7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Настенн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ые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EB27B2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самоклеящ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ие</w:t>
      </w:r>
      <w:r w:rsidR="00EB27B2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ся </w:t>
      </w:r>
      <w:r w:rsidR="00EB27B2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EB27B2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</w:t>
      </w:r>
      <w:r w:rsidR="00EB27B2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и </w:t>
      </w:r>
      <w:r w:rsidR="00AC16D7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Alpine</w:t>
      </w:r>
      <w:r w:rsidR="00AC16D7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905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Wall</w:t>
      </w:r>
      <w:r w:rsidR="00AC16D7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монтиру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ю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тся</w:t>
      </w:r>
      <w:r w:rsid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только на </w:t>
      </w:r>
      <w:r w:rsidR="00343BDE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подготовленные</w:t>
      </w:r>
      <w:r w:rsidR="00343BDE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пористые основания</w:t>
      </w:r>
      <w:r w:rsidR="00C059D3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(бетонные плиты, </w:t>
      </w:r>
      <w:r w:rsidR="000F02CF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о</w:t>
      </w:r>
      <w:r w:rsid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штукатур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енные стены</w:t>
      </w:r>
      <w:r w:rsid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и т.д</w:t>
      </w:r>
      <w:r w:rsidR="00C059D3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.</w:t>
      </w:r>
      <w:r w:rsid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) без использования других клеящих составов, т.к. име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ю</w:t>
      </w:r>
      <w:r w:rsid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т собственный клеящий слой. </w:t>
      </w:r>
    </w:p>
    <w:p w14:paraId="22FA3218" w14:textId="4759CBF3" w:rsidR="00AC16D7" w:rsidRDefault="00D905AA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>ЗАПРЕЩЕНО</w:t>
      </w:r>
      <w:r w:rsidR="00C059D3"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>:</w:t>
      </w:r>
      <w:r w:rsidR="00AC16D7"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 xml:space="preserve"> </w:t>
      </w:r>
    </w:p>
    <w:p w14:paraId="2FF567B7" w14:textId="5FBCA183" w:rsidR="00AC16D7" w:rsidRDefault="00AC16D7" w:rsidP="00AC16D7">
      <w:pPr>
        <w:pStyle w:val="a4"/>
        <w:numPr>
          <w:ilvl w:val="0"/>
          <w:numId w:val="1"/>
        </w:num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 w:rsidRP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использовать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D318AA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</w:t>
      </w:r>
      <w:r w:rsidRP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в помещениях с повышенной влажностью</w:t>
      </w:r>
      <w:r w:rsidR="00C059D3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(ванные комнаты, сауны, бассейны и т.п</w:t>
      </w:r>
      <w:r w:rsidR="00C059D3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.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)</w:t>
      </w:r>
    </w:p>
    <w:p w14:paraId="5AD87754" w14:textId="628D0624" w:rsidR="00AC16D7" w:rsidRDefault="00AC16D7" w:rsidP="00AC16D7">
      <w:pPr>
        <w:pStyle w:val="a4"/>
        <w:numPr>
          <w:ilvl w:val="0"/>
          <w:numId w:val="1"/>
        </w:num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приклеивать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D318AA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на основания, структура которых не может обеспечить должный уровень адгезии</w:t>
      </w:r>
      <w:r w:rsidR="00C059D3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C370AF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(крашенные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и</w:t>
      </w:r>
      <w:r w:rsidR="00C370AF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деревянные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основания,</w:t>
      </w:r>
      <w:r w:rsidR="00C059D3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влажные поверхности, 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керамическая плитка и т.п)</w:t>
      </w:r>
    </w:p>
    <w:p w14:paraId="7A179A74" w14:textId="57316DF7" w:rsidR="009A125A" w:rsidRPr="00AC16D7" w:rsidRDefault="009A125A" w:rsidP="00AC16D7">
      <w:pPr>
        <w:pStyle w:val="a4"/>
        <w:numPr>
          <w:ilvl w:val="0"/>
          <w:numId w:val="1"/>
        </w:num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использовать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D318AA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на открытом воздухе вне помещения</w:t>
      </w:r>
    </w:p>
    <w:p w14:paraId="0CFDCCA1" w14:textId="5E1372EB" w:rsidR="0075541D" w:rsidRDefault="0075541D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Проверьте </w:t>
      </w:r>
      <w:r w:rsidR="00AC16D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основание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на наличие бугорков и прочих дефектов, все ямки, выемки и прочие неровности отремонтируйте безусадочной шпаклевкой или ремонтными составами.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Монтаж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долж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е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н проводиться в отапливаемых помещениях с остекленными окнами после проверки систем отопления, канализации, горячего водоснабжения, электроустройств и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вентиляции, а также после окончания всех отделочных работ. Относительная влажность воздуха в помещении не должна превышать </w:t>
      </w:r>
      <w:r w:rsidR="00EB27B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40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%, а влажность </w:t>
      </w:r>
      <w:r w:rsidR="0000498E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стены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должна быть не более 5%. </w:t>
      </w:r>
    </w:p>
    <w:p w14:paraId="530F3738" w14:textId="13654524" w:rsidR="009A125A" w:rsidRPr="0075541D" w:rsidRDefault="009A125A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 xml:space="preserve">ВНИМАНИЕ! 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Толщина 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самоклеящ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</w:t>
      </w:r>
      <w:r w:rsidR="002C362B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х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ся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D318AA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анел</w:t>
      </w:r>
      <w:r w:rsidR="009C0AD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ей</w:t>
      </w:r>
      <w:r w:rsidR="00D318AA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Alpine</w:t>
      </w:r>
      <w:r w:rsidR="00D318AA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905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Wall</w:t>
      </w:r>
      <w:r w:rsidR="00D318AA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составляет </w:t>
      </w:r>
      <w:r w:rsidR="00C2447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мм, поэтому отнеситесь ответственно к выравниванию основания –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панели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буд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у</w:t>
      </w: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т полностью повторять все его изъяны.</w:t>
      </w:r>
    </w:p>
    <w:p w14:paraId="3C8FAAFA" w14:textId="50782088" w:rsidR="0075541D" w:rsidRDefault="0075541D" w:rsidP="0075541D">
      <w:pPr>
        <w:shd w:val="clear" w:color="auto" w:fill="FFFFFF"/>
        <w:spacing w:before="240" w:after="240" w:line="390" w:lineRule="atLeast"/>
        <w:jc w:val="center"/>
        <w:rPr>
          <w:rFonts w:ascii="Arial" w:eastAsia="Times New Roman" w:hAnsi="Arial" w:cs="Arial"/>
          <w:caps/>
          <w:color w:val="000000"/>
          <w:spacing w:val="6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00000"/>
          <w:spacing w:val="6"/>
          <w:sz w:val="30"/>
          <w:szCs w:val="30"/>
          <w:lang w:eastAsia="ru-RU"/>
        </w:rPr>
        <w:t>ВС</w:t>
      </w:r>
      <w:r w:rsidR="00840E3C">
        <w:rPr>
          <w:rFonts w:ascii="Arial" w:eastAsia="Times New Roman" w:hAnsi="Arial" w:cs="Arial"/>
          <w:caps/>
          <w:color w:val="000000"/>
          <w:spacing w:val="6"/>
          <w:sz w:val="30"/>
          <w:szCs w:val="30"/>
          <w:lang w:eastAsia="ru-RU"/>
        </w:rPr>
        <w:t>Ё</w:t>
      </w:r>
      <w:r>
        <w:rPr>
          <w:rFonts w:ascii="Arial" w:eastAsia="Times New Roman" w:hAnsi="Arial" w:cs="Arial"/>
          <w:caps/>
          <w:color w:val="000000"/>
          <w:spacing w:val="6"/>
          <w:sz w:val="30"/>
          <w:szCs w:val="30"/>
          <w:lang w:eastAsia="ru-RU"/>
        </w:rPr>
        <w:t xml:space="preserve">, ЧТО ВАМ НУЖНО ДЛЯ </w:t>
      </w:r>
      <w:r w:rsidR="00D318AA">
        <w:rPr>
          <w:rFonts w:ascii="Arial" w:eastAsia="Times New Roman" w:hAnsi="Arial" w:cs="Arial"/>
          <w:caps/>
          <w:color w:val="000000"/>
          <w:spacing w:val="6"/>
          <w:sz w:val="30"/>
          <w:szCs w:val="30"/>
          <w:lang w:eastAsia="ru-RU"/>
        </w:rPr>
        <w:t>монтажа</w:t>
      </w:r>
      <w:r w:rsidR="00840E3C">
        <w:rPr>
          <w:rFonts w:ascii="Arial" w:eastAsia="Times New Roman" w:hAnsi="Arial" w:cs="Arial"/>
          <w:caps/>
          <w:color w:val="000000"/>
          <w:spacing w:val="6"/>
          <w:sz w:val="30"/>
          <w:szCs w:val="30"/>
          <w:lang w:eastAsia="ru-RU"/>
        </w:rPr>
        <w:t>:</w:t>
      </w:r>
    </w:p>
    <w:p w14:paraId="2972E8C9" w14:textId="576E7706" w:rsidR="0075541D" w:rsidRDefault="00233DD8" w:rsidP="0075541D">
      <w:pPr>
        <w:shd w:val="clear" w:color="auto" w:fill="FFFFFF"/>
        <w:spacing w:before="240" w:after="240" w:line="390" w:lineRule="atLeast"/>
        <w:jc w:val="center"/>
        <w:rPr>
          <w:rFonts w:ascii="Arial" w:eastAsia="Times New Roman" w:hAnsi="Arial" w:cs="Arial"/>
          <w:caps/>
          <w:color w:val="000000"/>
          <w:spacing w:val="6"/>
          <w:sz w:val="30"/>
          <w:szCs w:val="30"/>
          <w:lang w:eastAsia="ru-RU"/>
        </w:rPr>
      </w:pPr>
      <w:r>
        <w:rPr>
          <w:noProof/>
        </w:rPr>
        <w:lastRenderedPageBreak/>
        <w:drawing>
          <wp:inline distT="0" distB="0" distL="0" distR="0" wp14:anchorId="43D8F76C" wp14:editId="7598C6B1">
            <wp:extent cx="389572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07FB" w14:textId="6BD26FCF" w:rsidR="0075541D" w:rsidRPr="0075541D" w:rsidRDefault="0075541D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Перед 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монтажом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CA65A0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настенн</w:t>
      </w:r>
      <w:r w:rsidR="006B0BE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ых</w:t>
      </w:r>
      <w:r w:rsidR="00CA65A0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CA65A0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самоклеящ</w:t>
      </w:r>
      <w:r w:rsidR="006B0BE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их</w:t>
      </w:r>
      <w:r w:rsidR="00CA65A0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ся </w:t>
      </w:r>
      <w:r w:rsidR="00CA65A0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CA65A0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CA65A0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</w:t>
      </w:r>
      <w:r w:rsidR="006B0BE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анелей</w:t>
      </w:r>
      <w:r w:rsidR="00CA65A0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CA65A0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Alpine</w:t>
      </w:r>
      <w:r w:rsidR="00CA65A0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905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Wall</w:t>
      </w:r>
      <w:r w:rsidR="00CA65A0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рекомендуется </w:t>
      </w:r>
      <w:r w:rsidR="002C362B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вы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держать </w:t>
      </w:r>
      <w:r w:rsidR="006B0BE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их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в горизонтальном положении при комнатной температуре в течении 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16-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24 часов</w:t>
      </w:r>
      <w:r w:rsidR="00B15CD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.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Температура в помещении во время </w:t>
      </w:r>
      <w:r w:rsidR="002C362B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монтажа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должна 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быть в пределах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15-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2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5</w:t>
      </w:r>
      <w:r w:rsidR="009A125A">
        <w:rPr>
          <w:rFonts w:ascii="Arial" w:hAnsi="Arial" w:cs="Arial"/>
          <w:color w:val="333333"/>
          <w:sz w:val="27"/>
          <w:szCs w:val="27"/>
          <w:shd w:val="clear" w:color="auto" w:fill="FFFFFF"/>
        </w:rPr>
        <w:t>°С.</w:t>
      </w:r>
    </w:p>
    <w:p w14:paraId="2DA8F057" w14:textId="355C03BA" w:rsidR="0075541D" w:rsidRDefault="002C362B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Монтаж</w:t>
      </w:r>
      <w:r w:rsidR="0075541D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начинается с того, что вы наносите разметку: </w:t>
      </w:r>
      <w:r w:rsidR="0075541D" w:rsidRPr="0075541D"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 xml:space="preserve">нужно определить центр </w:t>
      </w:r>
      <w:r w:rsidR="009A125A"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>стены</w:t>
      </w:r>
      <w:r w:rsidR="0075541D" w:rsidRPr="0075541D"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 xml:space="preserve"> и, воспользовавшись маркировочным шнуром, нанести осевую линию. Именно по осевой линии и начнется укладка </w:t>
      </w:r>
      <w:r w:rsidR="00D318AA"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>панелей</w:t>
      </w:r>
      <w:r w:rsidR="0075541D" w:rsidRPr="0075541D">
        <w:rPr>
          <w:rFonts w:ascii="Arial" w:eastAsia="Times New Roman" w:hAnsi="Arial" w:cs="Arial"/>
          <w:b/>
          <w:bCs/>
          <w:color w:val="000000"/>
          <w:spacing w:val="6"/>
          <w:sz w:val="27"/>
          <w:szCs w:val="27"/>
          <w:lang w:eastAsia="ru-RU"/>
        </w:rPr>
        <w:t>.</w:t>
      </w:r>
    </w:p>
    <w:p w14:paraId="4519105F" w14:textId="3958430B" w:rsidR="0075541D" w:rsidRPr="00C50AA1" w:rsidRDefault="0075541D" w:rsidP="0075541D">
      <w:pPr>
        <w:shd w:val="clear" w:color="auto" w:fill="FFFFFF"/>
        <w:spacing w:before="450" w:after="270" w:line="390" w:lineRule="atLeast"/>
        <w:outlineLvl w:val="2"/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</w:pPr>
      <w:r w:rsidRPr="00C50AA1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2. Укладка</w:t>
      </w:r>
    </w:p>
    <w:p w14:paraId="6D95F363" w14:textId="462FE874" w:rsidR="0075541D" w:rsidRPr="0075541D" w:rsidRDefault="0075541D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Начинайте 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монтаж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панелей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от точки пересечения осевых линий, прикладывая вторую 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панель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к 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короткой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стороне первой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. Закончив ряд, начинайте укладку следующего 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с разбежкой в 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1/2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или </w:t>
      </w:r>
      <w:r w:rsidR="009A125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1/3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длины </w:t>
      </w:r>
      <w:r w:rsidR="00D44BF6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панели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. Движение при </w:t>
      </w:r>
      <w:r w:rsidR="00E976E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монтаж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е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панелей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должн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о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быть сверху вниз, т.е. торец одной п</w:t>
      </w:r>
      <w:r w:rsidR="00630A3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анел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и должен скользить по торцу другой, как движение ножниц.</w:t>
      </w:r>
    </w:p>
    <w:p w14:paraId="2CA705DE" w14:textId="0939E812" w:rsidR="0075541D" w:rsidRPr="0075541D" w:rsidRDefault="00710E7B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Н</w:t>
      </w:r>
      <w:r w:rsidR="0075541D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ельзя укладывать </w:t>
      </w:r>
      <w:r w:rsidR="00630A3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панель</w:t>
      </w:r>
      <w:r w:rsidR="0075541D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на расстоянии от другой, а потом притягивать ее по клеевому слою. В этом случае, 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клеевой слой может прийти в негодность</w:t>
      </w:r>
      <w:r w:rsidR="0075541D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. </w:t>
      </w:r>
    </w:p>
    <w:p w14:paraId="50F5F661" w14:textId="36CC876F" w:rsidR="0075541D" w:rsidRDefault="0075541D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Укладывайте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панели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плотно без зазоров и смещений относительно уже уложенных </w:t>
      </w:r>
      <w:r w:rsidR="00D318AA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панелей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. Прокатайте уложенн</w:t>
      </w:r>
      <w:r w:rsidR="00790C2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ые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п</w:t>
      </w:r>
      <w:r w:rsidR="00790C2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анели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B11637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резиновым 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валиком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585CCF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во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избежани</w:t>
      </w:r>
      <w:r w:rsidR="00585CCF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е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появления воздушных пузырей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. </w:t>
      </w:r>
    </w:p>
    <w:p w14:paraId="7148FF93" w14:textId="366F164F" w:rsidR="00656DCF" w:rsidRPr="00656DCF" w:rsidRDefault="00656DCF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 w:rsidRPr="00656DCF">
        <w:rPr>
          <w:rStyle w:val="a5"/>
          <w:rFonts w:ascii="Arial" w:hAnsi="Arial" w:cs="Arial"/>
          <w:b w:val="0"/>
          <w:bCs w:val="0"/>
          <w:color w:val="1C1B17"/>
          <w:sz w:val="27"/>
          <w:szCs w:val="27"/>
          <w:bdr w:val="none" w:sz="0" w:space="0" w:color="auto" w:frame="1"/>
          <w:shd w:val="clear" w:color="auto" w:fill="FFFFFF"/>
        </w:rPr>
        <w:t>При монтаже панелей не следует открывать окна:</w:t>
      </w:r>
      <w:r w:rsidRPr="00656DCF">
        <w:rPr>
          <w:rFonts w:ascii="Arial" w:hAnsi="Arial" w:cs="Arial"/>
          <w:color w:val="1C1B17"/>
          <w:sz w:val="27"/>
          <w:szCs w:val="27"/>
          <w:shd w:val="clear" w:color="auto" w:fill="FFFFFF"/>
        </w:rPr>
        <w:t> соблюдение температурного режима в момент монтажа влияет на конечный результат</w:t>
      </w:r>
      <w:r>
        <w:rPr>
          <w:rFonts w:ascii="Arial" w:hAnsi="Arial" w:cs="Arial"/>
          <w:color w:val="1C1B17"/>
          <w:sz w:val="27"/>
          <w:szCs w:val="27"/>
          <w:shd w:val="clear" w:color="auto" w:fill="FFFFFF"/>
        </w:rPr>
        <w:t>.</w:t>
      </w:r>
    </w:p>
    <w:p w14:paraId="06F9C80D" w14:textId="77777777" w:rsidR="0075541D" w:rsidRPr="00C50AA1" w:rsidRDefault="0075541D" w:rsidP="0075541D">
      <w:pPr>
        <w:shd w:val="clear" w:color="auto" w:fill="FFFFFF"/>
        <w:spacing w:before="450" w:after="270" w:line="390" w:lineRule="atLeast"/>
        <w:outlineLvl w:val="2"/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</w:pPr>
      <w:r w:rsidRPr="00C50AA1"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  <w:t>3. Окончание работы</w:t>
      </w:r>
    </w:p>
    <w:p w14:paraId="377C41E9" w14:textId="01CE2B17" w:rsidR="0075541D" w:rsidRDefault="0075541D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lastRenderedPageBreak/>
        <w:t xml:space="preserve">Проверьте уложенные участки и убедитесь в качественном приклеивании каждой </w:t>
      </w:r>
      <w:r w:rsidR="00790C2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панели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, особенно по краям и углам. Мыть </w:t>
      </w:r>
      <w:r w:rsidR="00233DD8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стену</w:t>
      </w:r>
      <w:r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можно только через 24 часа после укладки. </w:t>
      </w:r>
    </w:p>
    <w:p w14:paraId="689D766F" w14:textId="2D8B8689" w:rsidR="00570A91" w:rsidRPr="00C50AA1" w:rsidRDefault="00CF1A88" w:rsidP="00CF1A88">
      <w:pPr>
        <w:pStyle w:val="a4"/>
        <w:numPr>
          <w:ilvl w:val="0"/>
          <w:numId w:val="5"/>
        </w:numPr>
        <w:shd w:val="clear" w:color="auto" w:fill="FFFFFF"/>
        <w:spacing w:before="240" w:after="240" w:line="390" w:lineRule="atLeast"/>
        <w:rPr>
          <w:rFonts w:ascii="Arial" w:eastAsia="Times New Roman" w:hAnsi="Arial" w:cs="Arial"/>
          <w:b/>
          <w:bCs/>
          <w:spacing w:val="6"/>
          <w:sz w:val="30"/>
          <w:szCs w:val="30"/>
          <w:lang w:eastAsia="ru-RU"/>
        </w:rPr>
      </w:pPr>
      <w:r w:rsidRPr="00C50AA1">
        <w:rPr>
          <w:rFonts w:ascii="Arial" w:eastAsia="Times New Roman" w:hAnsi="Arial" w:cs="Arial"/>
          <w:b/>
          <w:bCs/>
          <w:spacing w:val="6"/>
          <w:sz w:val="30"/>
          <w:szCs w:val="30"/>
          <w:lang w:eastAsia="ru-RU"/>
        </w:rPr>
        <w:t xml:space="preserve">Уход  </w:t>
      </w:r>
    </w:p>
    <w:p w14:paraId="75C33B92" w14:textId="2910B418" w:rsidR="00EC2E44" w:rsidRPr="00EC2E44" w:rsidRDefault="00EC2E44" w:rsidP="00EC2E44">
      <w:pPr>
        <w:pStyle w:val="a4"/>
        <w:shd w:val="clear" w:color="auto" w:fill="FFFFFF"/>
        <w:spacing w:before="240" w:after="240" w:line="390" w:lineRule="atLeast"/>
        <w:ind w:left="360"/>
        <w:rPr>
          <w:rFonts w:ascii="Arial" w:eastAsia="Times New Roman" w:hAnsi="Arial" w:cs="Arial"/>
          <w:spacing w:val="6"/>
          <w:sz w:val="27"/>
          <w:szCs w:val="27"/>
          <w:lang w:eastAsia="ru-RU"/>
        </w:rPr>
      </w:pPr>
      <w:r w:rsidRPr="00EC2E44">
        <w:rPr>
          <w:rFonts w:ascii="Arial" w:hAnsi="Arial" w:cs="Arial"/>
          <w:sz w:val="27"/>
          <w:szCs w:val="27"/>
        </w:rPr>
        <w:t xml:space="preserve">Если на </w:t>
      </w:r>
      <w:r w:rsidR="00630A35">
        <w:rPr>
          <w:rFonts w:ascii="Arial" w:hAnsi="Arial" w:cs="Arial"/>
          <w:sz w:val="27"/>
          <w:szCs w:val="27"/>
        </w:rPr>
        <w:t xml:space="preserve">поверхности </w:t>
      </w:r>
      <w:r w:rsidR="00790C2D">
        <w:rPr>
          <w:rFonts w:ascii="Arial" w:hAnsi="Arial" w:cs="Arial"/>
          <w:sz w:val="27"/>
          <w:szCs w:val="27"/>
        </w:rPr>
        <w:t>панел</w:t>
      </w:r>
      <w:r w:rsidR="00630A35">
        <w:rPr>
          <w:rFonts w:ascii="Arial" w:hAnsi="Arial" w:cs="Arial"/>
          <w:sz w:val="27"/>
          <w:szCs w:val="27"/>
        </w:rPr>
        <w:t>ей</w:t>
      </w:r>
      <w:r w:rsidRPr="00EC2E44">
        <w:rPr>
          <w:rFonts w:ascii="Arial" w:hAnsi="Arial" w:cs="Arial"/>
          <w:sz w:val="27"/>
          <w:szCs w:val="27"/>
        </w:rPr>
        <w:t xml:space="preserve"> появились загрязнения в виде пятен, не стоит затягивать время их уборки. Пятна будет гораздо сложней убрать с поверхности через продолжительное время, чем если сделать это сразу же, не дожидаясь глубокого проникновения загрязнений в структуру защитного слоя.</w:t>
      </w:r>
    </w:p>
    <w:p w14:paraId="044DBBB4" w14:textId="77777777" w:rsidR="00CF1A88" w:rsidRPr="00CF1A88" w:rsidRDefault="00CF1A88" w:rsidP="00CF1A88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F1A88">
        <w:rPr>
          <w:rFonts w:ascii="Arial" w:eastAsia="Times New Roman" w:hAnsi="Arial" w:cs="Arial"/>
          <w:sz w:val="27"/>
          <w:szCs w:val="27"/>
          <w:lang w:eastAsia="ru-RU"/>
        </w:rPr>
        <w:t>Мыть можно чистой водой, мыльными растворами и неагрессивными средствами для уборки ПВХ покрытий.</w:t>
      </w:r>
    </w:p>
    <w:p w14:paraId="7ECC35E0" w14:textId="15CF583E" w:rsidR="00CF1A88" w:rsidRPr="00CF1A88" w:rsidRDefault="00CF1A88" w:rsidP="00CF1A88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F1A88">
        <w:rPr>
          <w:rFonts w:ascii="Arial" w:eastAsia="Times New Roman" w:hAnsi="Arial" w:cs="Arial"/>
          <w:sz w:val="27"/>
          <w:szCs w:val="27"/>
          <w:lang w:eastAsia="ru-RU"/>
        </w:rPr>
        <w:t xml:space="preserve">По окончании уборки необходимо насухо протереть </w:t>
      </w:r>
      <w:r w:rsidR="00630A35">
        <w:rPr>
          <w:rFonts w:ascii="Arial" w:eastAsia="Times New Roman" w:hAnsi="Arial" w:cs="Arial"/>
          <w:sz w:val="27"/>
          <w:szCs w:val="27"/>
          <w:lang w:eastAsia="ru-RU"/>
        </w:rPr>
        <w:t xml:space="preserve">поверхность </w:t>
      </w:r>
      <w:r w:rsidR="00790C2D">
        <w:rPr>
          <w:rFonts w:ascii="Arial" w:eastAsia="Times New Roman" w:hAnsi="Arial" w:cs="Arial"/>
          <w:sz w:val="27"/>
          <w:szCs w:val="27"/>
          <w:lang w:eastAsia="ru-RU"/>
        </w:rPr>
        <w:t>панел</w:t>
      </w:r>
      <w:r w:rsidR="00630A35">
        <w:rPr>
          <w:rFonts w:ascii="Arial" w:eastAsia="Times New Roman" w:hAnsi="Arial" w:cs="Arial"/>
          <w:sz w:val="27"/>
          <w:szCs w:val="27"/>
          <w:lang w:eastAsia="ru-RU"/>
        </w:rPr>
        <w:t>ей</w:t>
      </w:r>
      <w:r w:rsidRPr="00CF1A88">
        <w:rPr>
          <w:rFonts w:ascii="Arial" w:eastAsia="Times New Roman" w:hAnsi="Arial" w:cs="Arial"/>
          <w:sz w:val="27"/>
          <w:szCs w:val="27"/>
          <w:lang w:eastAsia="ru-RU"/>
        </w:rPr>
        <w:t xml:space="preserve"> мягкой </w:t>
      </w:r>
      <w:r w:rsidR="00710E7B">
        <w:rPr>
          <w:rFonts w:ascii="Arial" w:eastAsia="Times New Roman" w:hAnsi="Arial" w:cs="Arial"/>
          <w:sz w:val="27"/>
          <w:szCs w:val="27"/>
          <w:lang w:eastAsia="ru-RU"/>
        </w:rPr>
        <w:t>тканью</w:t>
      </w:r>
      <w:r w:rsidRPr="00CF1A88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14:paraId="7B3BDB31" w14:textId="1B121258" w:rsidR="00CF1A88" w:rsidRPr="00CF1A88" w:rsidRDefault="00CF1A88" w:rsidP="00CF1A88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F1A88">
        <w:rPr>
          <w:rFonts w:ascii="Arial" w:eastAsia="Times New Roman" w:hAnsi="Arial" w:cs="Arial"/>
          <w:sz w:val="27"/>
          <w:szCs w:val="27"/>
          <w:lang w:eastAsia="ru-RU"/>
        </w:rPr>
        <w:t>Не следует чистить поверхность металлическими щетками, они могут оставить царапины.</w:t>
      </w:r>
      <w:r w:rsidR="002177A1">
        <w:rPr>
          <w:rFonts w:ascii="Arial" w:eastAsia="Times New Roman" w:hAnsi="Arial" w:cs="Arial"/>
          <w:sz w:val="27"/>
          <w:szCs w:val="27"/>
          <w:lang w:eastAsia="ru-RU"/>
        </w:rPr>
        <w:t xml:space="preserve"> Не используйте растворители для краски и пластика.</w:t>
      </w:r>
    </w:p>
    <w:p w14:paraId="568569C7" w14:textId="57802C06" w:rsidR="00CF1A88" w:rsidRPr="00CF1A88" w:rsidRDefault="00CF1A88" w:rsidP="00CF1A88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F1A88">
        <w:rPr>
          <w:rFonts w:ascii="Arial" w:hAnsi="Arial" w:cs="Arial"/>
          <w:sz w:val="27"/>
          <w:szCs w:val="27"/>
        </w:rPr>
        <w:t> Для очистки настенных покрытий</w:t>
      </w:r>
      <w:r w:rsidR="00630A35">
        <w:rPr>
          <w:rFonts w:ascii="Arial" w:hAnsi="Arial" w:cs="Arial"/>
          <w:sz w:val="27"/>
          <w:szCs w:val="27"/>
        </w:rPr>
        <w:t xml:space="preserve"> из </w:t>
      </w:r>
      <w:r w:rsidR="00630A35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LVT</w:t>
      </w:r>
      <w:r w:rsidR="00630A35" w:rsidRPr="003B4022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-</w:t>
      </w:r>
      <w:r w:rsidR="00C2447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>панелей</w:t>
      </w:r>
      <w:r w:rsidR="00630A35" w:rsidRPr="00643011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630A35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Alpine</w:t>
      </w:r>
      <w:r w:rsidR="00630A35" w:rsidRPr="0075541D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="00D905AA">
        <w:rPr>
          <w:rFonts w:ascii="Arial" w:eastAsia="Times New Roman" w:hAnsi="Arial" w:cs="Arial"/>
          <w:color w:val="000000"/>
          <w:spacing w:val="6"/>
          <w:sz w:val="27"/>
          <w:szCs w:val="27"/>
          <w:lang w:val="en-US" w:eastAsia="ru-RU"/>
        </w:rPr>
        <w:t>Wall</w:t>
      </w:r>
      <w:r w:rsidR="00630A35"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  <w:t xml:space="preserve"> </w:t>
      </w:r>
      <w:r w:rsidRPr="00CF1A88">
        <w:rPr>
          <w:rFonts w:ascii="Arial" w:hAnsi="Arial" w:cs="Arial"/>
          <w:sz w:val="27"/>
          <w:szCs w:val="27"/>
        </w:rPr>
        <w:t xml:space="preserve">не допустимо применение абразивных </w:t>
      </w:r>
      <w:r w:rsidRPr="00CF1A88">
        <w:rPr>
          <w:rFonts w:ascii="Arial" w:eastAsia="Times New Roman" w:hAnsi="Arial" w:cs="Arial"/>
          <w:sz w:val="27"/>
          <w:szCs w:val="27"/>
          <w:lang w:eastAsia="ru-RU"/>
        </w:rPr>
        <w:t>очищающи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х </w:t>
      </w:r>
      <w:r w:rsidRPr="00CF1A88">
        <w:rPr>
          <w:rFonts w:ascii="Arial" w:hAnsi="Arial" w:cs="Arial"/>
          <w:sz w:val="27"/>
          <w:szCs w:val="27"/>
        </w:rPr>
        <w:t xml:space="preserve">веществ, способных царапать верхний защитный слой. Важно следить за тем, чтобы в составе моющих веществ не было химически активных соединений хлора, ацетона, растворителей, </w:t>
      </w:r>
      <w:r w:rsidRPr="00CF1A88">
        <w:rPr>
          <w:rFonts w:ascii="Arial" w:eastAsia="Times New Roman" w:hAnsi="Arial" w:cs="Arial"/>
          <w:sz w:val="27"/>
          <w:szCs w:val="27"/>
          <w:lang w:eastAsia="ru-RU"/>
        </w:rPr>
        <w:t>щелочи и сильнодействующие кислоты.</w:t>
      </w:r>
    </w:p>
    <w:p w14:paraId="6FAC8F59" w14:textId="77777777" w:rsidR="00CF1A88" w:rsidRDefault="00CF1A88" w:rsidP="0075541D">
      <w:pPr>
        <w:shd w:val="clear" w:color="auto" w:fill="FFFFFF"/>
        <w:spacing w:before="240" w:after="240" w:line="390" w:lineRule="atLeast"/>
        <w:rPr>
          <w:rFonts w:ascii="Arial" w:eastAsia="Times New Roman" w:hAnsi="Arial" w:cs="Arial"/>
          <w:color w:val="000000"/>
          <w:spacing w:val="6"/>
          <w:sz w:val="27"/>
          <w:szCs w:val="27"/>
          <w:lang w:eastAsia="ru-RU"/>
        </w:rPr>
      </w:pPr>
    </w:p>
    <w:p w14:paraId="402AAB0D" w14:textId="77777777" w:rsidR="005633E3" w:rsidRDefault="005633E3"/>
    <w:sectPr w:rsidR="005633E3" w:rsidSect="00EA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46D"/>
    <w:multiLevelType w:val="hybridMultilevel"/>
    <w:tmpl w:val="BEFA359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E5E3DDB"/>
    <w:multiLevelType w:val="hybridMultilevel"/>
    <w:tmpl w:val="90E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D10AC"/>
    <w:multiLevelType w:val="multilevel"/>
    <w:tmpl w:val="9A78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41B7A"/>
    <w:multiLevelType w:val="multilevel"/>
    <w:tmpl w:val="7BE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74505"/>
    <w:multiLevelType w:val="hybridMultilevel"/>
    <w:tmpl w:val="3E54A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415303"/>
    <w:multiLevelType w:val="hybridMultilevel"/>
    <w:tmpl w:val="4BA8D118"/>
    <w:lvl w:ilvl="0" w:tplc="44C22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A0071D"/>
    <w:multiLevelType w:val="multilevel"/>
    <w:tmpl w:val="491C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94140"/>
    <w:multiLevelType w:val="multilevel"/>
    <w:tmpl w:val="095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A7C3A"/>
    <w:multiLevelType w:val="hybridMultilevel"/>
    <w:tmpl w:val="5E9630E8"/>
    <w:lvl w:ilvl="0" w:tplc="F32A2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1D"/>
    <w:rsid w:val="0000498E"/>
    <w:rsid w:val="00012826"/>
    <w:rsid w:val="000341F6"/>
    <w:rsid w:val="0007492B"/>
    <w:rsid w:val="000C3752"/>
    <w:rsid w:val="000F02CF"/>
    <w:rsid w:val="00172D27"/>
    <w:rsid w:val="001B32DC"/>
    <w:rsid w:val="00210DD7"/>
    <w:rsid w:val="002177A1"/>
    <w:rsid w:val="00233DD8"/>
    <w:rsid w:val="002A74BA"/>
    <w:rsid w:val="002C362B"/>
    <w:rsid w:val="003148AC"/>
    <w:rsid w:val="00315D07"/>
    <w:rsid w:val="003376FF"/>
    <w:rsid w:val="00343BDE"/>
    <w:rsid w:val="003B4022"/>
    <w:rsid w:val="003F4BEC"/>
    <w:rsid w:val="003F68D0"/>
    <w:rsid w:val="0042439A"/>
    <w:rsid w:val="00541305"/>
    <w:rsid w:val="005633E3"/>
    <w:rsid w:val="00570A91"/>
    <w:rsid w:val="00585CCF"/>
    <w:rsid w:val="005F3C20"/>
    <w:rsid w:val="00630A35"/>
    <w:rsid w:val="00643011"/>
    <w:rsid w:val="00656DCF"/>
    <w:rsid w:val="006B0BE5"/>
    <w:rsid w:val="00710E7B"/>
    <w:rsid w:val="00750FD4"/>
    <w:rsid w:val="0075541D"/>
    <w:rsid w:val="00790C2D"/>
    <w:rsid w:val="007A3E94"/>
    <w:rsid w:val="007B1A35"/>
    <w:rsid w:val="007C5D60"/>
    <w:rsid w:val="00840E3C"/>
    <w:rsid w:val="00853BAB"/>
    <w:rsid w:val="008D3A95"/>
    <w:rsid w:val="00975B83"/>
    <w:rsid w:val="009A125A"/>
    <w:rsid w:val="009C0AD5"/>
    <w:rsid w:val="00A66D5C"/>
    <w:rsid w:val="00A77F48"/>
    <w:rsid w:val="00A94745"/>
    <w:rsid w:val="00AC16D7"/>
    <w:rsid w:val="00AD7211"/>
    <w:rsid w:val="00B11637"/>
    <w:rsid w:val="00B15CD1"/>
    <w:rsid w:val="00B314E7"/>
    <w:rsid w:val="00BA1436"/>
    <w:rsid w:val="00BF174B"/>
    <w:rsid w:val="00C059D3"/>
    <w:rsid w:val="00C24475"/>
    <w:rsid w:val="00C370AF"/>
    <w:rsid w:val="00C4488D"/>
    <w:rsid w:val="00C50AA1"/>
    <w:rsid w:val="00CA65A0"/>
    <w:rsid w:val="00CB25F6"/>
    <w:rsid w:val="00CF1A88"/>
    <w:rsid w:val="00D318AA"/>
    <w:rsid w:val="00D44BF6"/>
    <w:rsid w:val="00D86F36"/>
    <w:rsid w:val="00D905AA"/>
    <w:rsid w:val="00E976E5"/>
    <w:rsid w:val="00EA173F"/>
    <w:rsid w:val="00EB27B2"/>
    <w:rsid w:val="00EC2E44"/>
    <w:rsid w:val="00F81809"/>
    <w:rsid w:val="00FA54CD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5938"/>
  <w15:chartTrackingRefBased/>
  <w15:docId w15:val="{FF95C441-540D-4761-A6F2-4C8FAF9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5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16D7"/>
    <w:pPr>
      <w:ind w:left="720"/>
      <w:contextualSpacing/>
    </w:pPr>
  </w:style>
  <w:style w:type="character" w:styleId="a5">
    <w:name w:val="Strong"/>
    <w:basedOn w:val="a0"/>
    <w:uiPriority w:val="22"/>
    <w:qFormat/>
    <w:rsid w:val="00656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00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40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31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01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90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14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091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0510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Бриткин Александр Валерьевич</dc:creator>
  <cp:keywords/>
  <dc:description/>
  <cp:lastModifiedBy>Герасимов Вячеслав Анатольевич</cp:lastModifiedBy>
  <cp:revision>25</cp:revision>
  <cp:lastPrinted>2021-09-09T14:11:00Z</cp:lastPrinted>
  <dcterms:created xsi:type="dcterms:W3CDTF">2021-09-09T06:53:00Z</dcterms:created>
  <dcterms:modified xsi:type="dcterms:W3CDTF">2021-09-09T14:36:00Z</dcterms:modified>
</cp:coreProperties>
</file>